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FB2" w:rsidRPr="00C701CD" w:rsidRDefault="00BA1C8D" w:rsidP="00BA1C8D">
      <w:pPr>
        <w:jc w:val="center"/>
        <w:rPr>
          <w:rFonts w:ascii="Tahoma" w:hAnsi="Tahoma" w:cs="Tahoma"/>
          <w:b/>
          <w:sz w:val="36"/>
          <w:szCs w:val="36"/>
        </w:rPr>
      </w:pPr>
      <w:r w:rsidRPr="00C701CD">
        <w:rPr>
          <w:rFonts w:ascii="Tahoma" w:hAnsi="Tahoma" w:cs="Tahoma"/>
          <w:b/>
          <w:sz w:val="36"/>
          <w:szCs w:val="36"/>
        </w:rPr>
        <w:t>L. P. Miles Elementary School</w:t>
      </w:r>
    </w:p>
    <w:p w:rsidR="00BA1C8D" w:rsidRPr="00C701CD" w:rsidRDefault="00BA1C8D" w:rsidP="00BA1C8D">
      <w:pPr>
        <w:jc w:val="center"/>
        <w:rPr>
          <w:rFonts w:ascii="Tahoma" w:hAnsi="Tahoma" w:cs="Tahoma"/>
          <w:b/>
          <w:sz w:val="36"/>
          <w:szCs w:val="36"/>
        </w:rPr>
      </w:pPr>
      <w:r w:rsidRPr="00C701CD">
        <w:rPr>
          <w:rFonts w:ascii="Tahoma" w:hAnsi="Tahoma" w:cs="Tahoma"/>
          <w:b/>
          <w:sz w:val="36"/>
          <w:szCs w:val="36"/>
        </w:rPr>
        <w:t xml:space="preserve">2018-2019 </w:t>
      </w:r>
    </w:p>
    <w:p w:rsidR="00BA1C8D" w:rsidRPr="00C701CD" w:rsidRDefault="00BA1C8D" w:rsidP="00BA1C8D">
      <w:pPr>
        <w:jc w:val="center"/>
        <w:rPr>
          <w:rFonts w:ascii="Tahoma" w:hAnsi="Tahoma" w:cs="Tahoma"/>
          <w:b/>
          <w:sz w:val="36"/>
          <w:szCs w:val="36"/>
        </w:rPr>
      </w:pPr>
      <w:r w:rsidRPr="00C701CD">
        <w:rPr>
          <w:rFonts w:ascii="Tahoma" w:hAnsi="Tahoma" w:cs="Tahoma"/>
          <w:b/>
          <w:sz w:val="36"/>
          <w:szCs w:val="36"/>
        </w:rPr>
        <w:t>GO Team Meeting Calendar</w:t>
      </w:r>
      <w:r w:rsidR="00A51ABA">
        <w:rPr>
          <w:rFonts w:ascii="Tahoma" w:hAnsi="Tahoma" w:cs="Tahoma"/>
          <w:b/>
          <w:sz w:val="36"/>
          <w:szCs w:val="36"/>
        </w:rPr>
        <w:t xml:space="preserve"> (Updated 01.08.19)</w:t>
      </w:r>
    </w:p>
    <w:p w:rsidR="00BA1C8D" w:rsidRPr="00C701CD" w:rsidRDefault="00BA1C8D" w:rsidP="00BA1C8D">
      <w:pPr>
        <w:jc w:val="center"/>
        <w:rPr>
          <w:rFonts w:ascii="Tahoma" w:hAnsi="Tahoma" w:cs="Tahoma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497"/>
        <w:gridCol w:w="2368"/>
        <w:gridCol w:w="3792"/>
      </w:tblGrid>
      <w:tr w:rsidR="00BA1C8D" w:rsidRPr="00C701CD" w:rsidTr="009024D9">
        <w:trPr>
          <w:trHeight w:val="503"/>
          <w:jc w:val="center"/>
        </w:trPr>
        <w:tc>
          <w:tcPr>
            <w:tcW w:w="2497" w:type="dxa"/>
            <w:shd w:val="clear" w:color="auto" w:fill="00B0F0"/>
          </w:tcPr>
          <w:p w:rsidR="00BA1C8D" w:rsidRPr="00BB7001" w:rsidRDefault="00BA1C8D" w:rsidP="00BA1C8D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BB7001">
              <w:rPr>
                <w:rFonts w:ascii="Tahoma" w:hAnsi="Tahoma" w:cs="Tahoma"/>
                <w:b/>
                <w:sz w:val="24"/>
                <w:szCs w:val="24"/>
              </w:rPr>
              <w:t>Meeting Number</w:t>
            </w:r>
          </w:p>
        </w:tc>
        <w:tc>
          <w:tcPr>
            <w:tcW w:w="2368" w:type="dxa"/>
            <w:shd w:val="clear" w:color="auto" w:fill="00B0F0"/>
          </w:tcPr>
          <w:p w:rsidR="00BA1C8D" w:rsidRPr="00BB7001" w:rsidRDefault="00BA1C8D" w:rsidP="00BA1C8D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BB7001">
              <w:rPr>
                <w:rFonts w:ascii="Tahoma" w:hAnsi="Tahoma" w:cs="Tahoma"/>
                <w:b/>
                <w:sz w:val="24"/>
                <w:szCs w:val="24"/>
              </w:rPr>
              <w:t>Meeting Date</w:t>
            </w:r>
          </w:p>
        </w:tc>
        <w:tc>
          <w:tcPr>
            <w:tcW w:w="3792" w:type="dxa"/>
            <w:shd w:val="clear" w:color="auto" w:fill="00B0F0"/>
          </w:tcPr>
          <w:p w:rsidR="00BA1C8D" w:rsidRPr="00BB7001" w:rsidRDefault="00BA1C8D" w:rsidP="00BA1C8D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BB7001">
              <w:rPr>
                <w:rFonts w:ascii="Tahoma" w:hAnsi="Tahoma" w:cs="Tahoma"/>
                <w:b/>
                <w:sz w:val="24"/>
                <w:szCs w:val="24"/>
              </w:rPr>
              <w:t>Focus</w:t>
            </w:r>
          </w:p>
        </w:tc>
      </w:tr>
      <w:tr w:rsidR="00BA1C8D" w:rsidRPr="00C701CD" w:rsidTr="009024D9">
        <w:trPr>
          <w:trHeight w:val="1510"/>
          <w:jc w:val="center"/>
        </w:trPr>
        <w:tc>
          <w:tcPr>
            <w:tcW w:w="2497" w:type="dxa"/>
          </w:tcPr>
          <w:p w:rsidR="00BA1C8D" w:rsidRPr="009024D9" w:rsidRDefault="00BA1C8D" w:rsidP="00BA1C8D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9024D9">
              <w:rPr>
                <w:rFonts w:ascii="Tahoma" w:hAnsi="Tahoma" w:cs="Tahoma"/>
                <w:b/>
                <w:sz w:val="24"/>
                <w:szCs w:val="24"/>
              </w:rPr>
              <w:t>1</w:t>
            </w:r>
          </w:p>
          <w:p w:rsidR="00A4728D" w:rsidRPr="00C701CD" w:rsidRDefault="00A4728D" w:rsidP="00BA1C8D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C701CD">
              <w:rPr>
                <w:rFonts w:ascii="Tahoma" w:hAnsi="Tahoma" w:cs="Tahoma"/>
                <w:sz w:val="24"/>
                <w:szCs w:val="24"/>
              </w:rPr>
              <w:t>July/August</w:t>
            </w:r>
          </w:p>
        </w:tc>
        <w:tc>
          <w:tcPr>
            <w:tcW w:w="2368" w:type="dxa"/>
          </w:tcPr>
          <w:p w:rsidR="00C701CD" w:rsidRPr="00C701CD" w:rsidRDefault="00C701CD" w:rsidP="00BA1C8D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C701CD">
              <w:rPr>
                <w:rFonts w:ascii="Tahoma" w:hAnsi="Tahoma" w:cs="Tahoma"/>
                <w:sz w:val="24"/>
                <w:szCs w:val="24"/>
              </w:rPr>
              <w:t>Thursday</w:t>
            </w:r>
          </w:p>
          <w:p w:rsidR="00BA1C8D" w:rsidRPr="00C701CD" w:rsidRDefault="00BA1C8D" w:rsidP="00BA1C8D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C701CD">
              <w:rPr>
                <w:rFonts w:ascii="Tahoma" w:hAnsi="Tahoma" w:cs="Tahoma"/>
                <w:sz w:val="24"/>
                <w:szCs w:val="24"/>
              </w:rPr>
              <w:t>August 23, 2018</w:t>
            </w:r>
          </w:p>
        </w:tc>
        <w:tc>
          <w:tcPr>
            <w:tcW w:w="3792" w:type="dxa"/>
          </w:tcPr>
          <w:p w:rsidR="00C701CD" w:rsidRDefault="00BA1C8D" w:rsidP="00BA1C8D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C701CD">
              <w:rPr>
                <w:rFonts w:ascii="Tahoma" w:hAnsi="Tahoma" w:cs="Tahoma"/>
                <w:sz w:val="24"/>
                <w:szCs w:val="24"/>
              </w:rPr>
              <w:t>Officer Elections/</w:t>
            </w:r>
            <w:r w:rsidR="00C701CD">
              <w:rPr>
                <w:rFonts w:ascii="Tahoma" w:hAnsi="Tahoma" w:cs="Tahoma"/>
                <w:sz w:val="24"/>
                <w:szCs w:val="24"/>
              </w:rPr>
              <w:t xml:space="preserve">              </w:t>
            </w:r>
            <w:r w:rsidRPr="00C701CD">
              <w:rPr>
                <w:rFonts w:ascii="Tahoma" w:hAnsi="Tahoma" w:cs="Tahoma"/>
                <w:sz w:val="24"/>
                <w:szCs w:val="24"/>
              </w:rPr>
              <w:t>Annual Training/</w:t>
            </w:r>
          </w:p>
          <w:p w:rsidR="00BA1C8D" w:rsidRPr="00C701CD" w:rsidRDefault="00C701CD" w:rsidP="00BA1C8D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20</w:t>
            </w:r>
            <w:r w:rsidR="00BA1C8D" w:rsidRPr="00C701CD">
              <w:rPr>
                <w:rFonts w:ascii="Tahoma" w:hAnsi="Tahoma" w:cs="Tahoma"/>
                <w:sz w:val="24"/>
                <w:szCs w:val="24"/>
              </w:rPr>
              <w:t>17-</w:t>
            </w:r>
            <w:r>
              <w:rPr>
                <w:rFonts w:ascii="Tahoma" w:hAnsi="Tahoma" w:cs="Tahoma"/>
                <w:sz w:val="24"/>
                <w:szCs w:val="24"/>
              </w:rPr>
              <w:t>20</w:t>
            </w:r>
            <w:r w:rsidR="00BA1C8D" w:rsidRPr="00C701CD">
              <w:rPr>
                <w:rFonts w:ascii="Tahoma" w:hAnsi="Tahoma" w:cs="Tahoma"/>
                <w:sz w:val="24"/>
                <w:szCs w:val="24"/>
              </w:rPr>
              <w:t>18 Data Review</w:t>
            </w:r>
          </w:p>
        </w:tc>
      </w:tr>
      <w:tr w:rsidR="00BA1C8D" w:rsidRPr="00C701CD" w:rsidTr="009024D9">
        <w:trPr>
          <w:trHeight w:val="1540"/>
          <w:jc w:val="center"/>
        </w:trPr>
        <w:tc>
          <w:tcPr>
            <w:tcW w:w="2497" w:type="dxa"/>
          </w:tcPr>
          <w:p w:rsidR="00BA1C8D" w:rsidRPr="009024D9" w:rsidRDefault="00BA1C8D" w:rsidP="00BA1C8D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9024D9">
              <w:rPr>
                <w:rFonts w:ascii="Tahoma" w:hAnsi="Tahoma" w:cs="Tahoma"/>
                <w:b/>
                <w:sz w:val="24"/>
                <w:szCs w:val="24"/>
              </w:rPr>
              <w:t>2&amp;3</w:t>
            </w:r>
          </w:p>
          <w:p w:rsidR="00A4728D" w:rsidRPr="00C701CD" w:rsidRDefault="00A4728D" w:rsidP="00BA1C8D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C701CD">
              <w:rPr>
                <w:rFonts w:ascii="Tahoma" w:hAnsi="Tahoma" w:cs="Tahoma"/>
                <w:sz w:val="24"/>
                <w:szCs w:val="24"/>
              </w:rPr>
              <w:t>September/October</w:t>
            </w:r>
          </w:p>
        </w:tc>
        <w:tc>
          <w:tcPr>
            <w:tcW w:w="2368" w:type="dxa"/>
          </w:tcPr>
          <w:p w:rsidR="00BA1C8D" w:rsidRPr="00C701CD" w:rsidRDefault="00C701CD" w:rsidP="00BA1C8D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C701CD">
              <w:rPr>
                <w:rFonts w:ascii="Tahoma" w:hAnsi="Tahoma" w:cs="Tahoma"/>
                <w:sz w:val="24"/>
                <w:szCs w:val="24"/>
              </w:rPr>
              <w:t>Thursday</w:t>
            </w:r>
          </w:p>
          <w:p w:rsidR="00C701CD" w:rsidRDefault="00C701CD" w:rsidP="00BA1C8D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C701CD">
              <w:rPr>
                <w:rFonts w:ascii="Tahoma" w:hAnsi="Tahoma" w:cs="Tahoma"/>
                <w:sz w:val="24"/>
                <w:szCs w:val="24"/>
              </w:rPr>
              <w:t>October 18, 2018</w:t>
            </w:r>
          </w:p>
          <w:p w:rsidR="00A51ABA" w:rsidRDefault="00A51ABA" w:rsidP="00BA1C8D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A51ABA" w:rsidRPr="00C701CD" w:rsidRDefault="00A51ABA" w:rsidP="00BA1C8D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A51ABA">
              <w:rPr>
                <w:rFonts w:ascii="Tahoma" w:hAnsi="Tahoma" w:cs="Tahoma"/>
                <w:color w:val="FF0000"/>
                <w:sz w:val="24"/>
                <w:szCs w:val="24"/>
              </w:rPr>
              <w:t>Meeting was rescheduled for November 8, 2018</w:t>
            </w:r>
          </w:p>
        </w:tc>
        <w:tc>
          <w:tcPr>
            <w:tcW w:w="3792" w:type="dxa"/>
          </w:tcPr>
          <w:p w:rsidR="00C701CD" w:rsidRDefault="00BA1C8D" w:rsidP="00BA1C8D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C701CD">
              <w:rPr>
                <w:rFonts w:ascii="Tahoma" w:hAnsi="Tahoma" w:cs="Tahoma"/>
                <w:sz w:val="24"/>
                <w:szCs w:val="24"/>
              </w:rPr>
              <w:t xml:space="preserve">2018-2019 Planning; </w:t>
            </w:r>
          </w:p>
          <w:p w:rsidR="00BA1C8D" w:rsidRPr="00C701CD" w:rsidRDefault="00BA1C8D" w:rsidP="00BA1C8D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C701CD">
              <w:rPr>
                <w:rFonts w:ascii="Tahoma" w:hAnsi="Tahoma" w:cs="Tahoma"/>
                <w:sz w:val="24"/>
                <w:szCs w:val="24"/>
              </w:rPr>
              <w:t>Complete Updates to Strategic P</w:t>
            </w:r>
            <w:bookmarkStart w:id="0" w:name="_GoBack"/>
            <w:bookmarkEnd w:id="0"/>
            <w:r w:rsidRPr="00C701CD">
              <w:rPr>
                <w:rFonts w:ascii="Tahoma" w:hAnsi="Tahoma" w:cs="Tahoma"/>
                <w:sz w:val="24"/>
                <w:szCs w:val="24"/>
              </w:rPr>
              <w:t>lan</w:t>
            </w:r>
          </w:p>
        </w:tc>
      </w:tr>
      <w:tr w:rsidR="00BA1C8D" w:rsidRPr="00C701CD" w:rsidTr="009024D9">
        <w:trPr>
          <w:trHeight w:val="1005"/>
          <w:jc w:val="center"/>
        </w:trPr>
        <w:tc>
          <w:tcPr>
            <w:tcW w:w="2497" w:type="dxa"/>
          </w:tcPr>
          <w:p w:rsidR="00BA1C8D" w:rsidRPr="009024D9" w:rsidRDefault="00BA1C8D" w:rsidP="00BA1C8D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9024D9">
              <w:rPr>
                <w:rFonts w:ascii="Tahoma" w:hAnsi="Tahoma" w:cs="Tahoma"/>
                <w:b/>
                <w:sz w:val="24"/>
                <w:szCs w:val="24"/>
              </w:rPr>
              <w:t>4</w:t>
            </w:r>
          </w:p>
          <w:p w:rsidR="00A4728D" w:rsidRPr="00C701CD" w:rsidRDefault="00A4728D" w:rsidP="00BA1C8D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C701CD">
              <w:rPr>
                <w:rFonts w:ascii="Tahoma" w:hAnsi="Tahoma" w:cs="Tahoma"/>
                <w:sz w:val="24"/>
                <w:szCs w:val="24"/>
              </w:rPr>
              <w:t>November/December</w:t>
            </w:r>
          </w:p>
        </w:tc>
        <w:tc>
          <w:tcPr>
            <w:tcW w:w="2368" w:type="dxa"/>
          </w:tcPr>
          <w:p w:rsidR="00BA1C8D" w:rsidRPr="00C701CD" w:rsidRDefault="00C701CD" w:rsidP="00BA1C8D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C701CD">
              <w:rPr>
                <w:rFonts w:ascii="Tahoma" w:hAnsi="Tahoma" w:cs="Tahoma"/>
                <w:sz w:val="24"/>
                <w:szCs w:val="24"/>
              </w:rPr>
              <w:t>Thursday</w:t>
            </w:r>
          </w:p>
          <w:p w:rsidR="00C701CD" w:rsidRDefault="00C701CD" w:rsidP="00BA1C8D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C701CD">
              <w:rPr>
                <w:rFonts w:ascii="Tahoma" w:hAnsi="Tahoma" w:cs="Tahoma"/>
                <w:sz w:val="24"/>
                <w:szCs w:val="24"/>
              </w:rPr>
              <w:t>December 13, 2018</w:t>
            </w:r>
          </w:p>
          <w:p w:rsidR="006F7CA1" w:rsidRDefault="006F7CA1" w:rsidP="00BA1C8D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6F7CA1" w:rsidRPr="006F7CA1" w:rsidRDefault="006F7CA1" w:rsidP="00BA1C8D">
            <w:pPr>
              <w:jc w:val="center"/>
              <w:rPr>
                <w:rFonts w:ascii="Tahoma" w:hAnsi="Tahoma" w:cs="Tahoma"/>
                <w:i/>
                <w:sz w:val="24"/>
                <w:szCs w:val="24"/>
              </w:rPr>
            </w:pPr>
            <w:r w:rsidRPr="006F7CA1">
              <w:rPr>
                <w:rFonts w:ascii="Tahoma" w:hAnsi="Tahoma" w:cs="Tahoma"/>
                <w:i/>
                <w:color w:val="00B050"/>
                <w:sz w:val="24"/>
                <w:szCs w:val="24"/>
              </w:rPr>
              <w:t>*Allow Public Comment</w:t>
            </w:r>
          </w:p>
        </w:tc>
        <w:tc>
          <w:tcPr>
            <w:tcW w:w="3792" w:type="dxa"/>
          </w:tcPr>
          <w:p w:rsidR="00BA1C8D" w:rsidRPr="00C701CD" w:rsidRDefault="00BA1C8D" w:rsidP="00BA1C8D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C701CD">
              <w:rPr>
                <w:rFonts w:ascii="Tahoma" w:hAnsi="Tahoma" w:cs="Tahoma"/>
                <w:sz w:val="24"/>
                <w:szCs w:val="24"/>
              </w:rPr>
              <w:t>Data Review</w:t>
            </w:r>
          </w:p>
        </w:tc>
      </w:tr>
      <w:tr w:rsidR="00BA1C8D" w:rsidRPr="00C701CD" w:rsidTr="009024D9">
        <w:trPr>
          <w:trHeight w:val="1005"/>
          <w:jc w:val="center"/>
        </w:trPr>
        <w:tc>
          <w:tcPr>
            <w:tcW w:w="2497" w:type="dxa"/>
          </w:tcPr>
          <w:p w:rsidR="00BA1C8D" w:rsidRPr="009024D9" w:rsidRDefault="00BA1C8D" w:rsidP="00BA1C8D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9024D9">
              <w:rPr>
                <w:rFonts w:ascii="Tahoma" w:hAnsi="Tahoma" w:cs="Tahoma"/>
                <w:b/>
                <w:sz w:val="24"/>
                <w:szCs w:val="24"/>
              </w:rPr>
              <w:t xml:space="preserve">5 </w:t>
            </w:r>
          </w:p>
          <w:p w:rsidR="00A4728D" w:rsidRPr="00C701CD" w:rsidRDefault="00A4728D" w:rsidP="00BA1C8D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C701CD">
              <w:rPr>
                <w:rFonts w:ascii="Tahoma" w:hAnsi="Tahoma" w:cs="Tahoma"/>
                <w:sz w:val="24"/>
                <w:szCs w:val="24"/>
              </w:rPr>
              <w:t>January</w:t>
            </w:r>
          </w:p>
        </w:tc>
        <w:tc>
          <w:tcPr>
            <w:tcW w:w="2368" w:type="dxa"/>
          </w:tcPr>
          <w:p w:rsidR="00BA1C8D" w:rsidRPr="00C701CD" w:rsidRDefault="00C701CD" w:rsidP="00BA1C8D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C701CD">
              <w:rPr>
                <w:rFonts w:ascii="Tahoma" w:hAnsi="Tahoma" w:cs="Tahoma"/>
                <w:sz w:val="24"/>
                <w:szCs w:val="24"/>
              </w:rPr>
              <w:t>Thursday</w:t>
            </w:r>
          </w:p>
          <w:p w:rsidR="00C701CD" w:rsidRDefault="00C701CD" w:rsidP="00BA1C8D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C701CD">
              <w:rPr>
                <w:rFonts w:ascii="Tahoma" w:hAnsi="Tahoma" w:cs="Tahoma"/>
                <w:sz w:val="24"/>
                <w:szCs w:val="24"/>
              </w:rPr>
              <w:t>January 24, 2019</w:t>
            </w:r>
          </w:p>
          <w:p w:rsidR="006F7CA1" w:rsidRPr="006F7CA1" w:rsidRDefault="006F7CA1" w:rsidP="00BA1C8D">
            <w:pPr>
              <w:jc w:val="center"/>
              <w:rPr>
                <w:rFonts w:ascii="Tahoma" w:hAnsi="Tahoma" w:cs="Tahoma"/>
                <w:i/>
                <w:sz w:val="24"/>
                <w:szCs w:val="24"/>
              </w:rPr>
            </w:pPr>
            <w:r w:rsidRPr="006F7CA1">
              <w:rPr>
                <w:rFonts w:ascii="Tahoma" w:hAnsi="Tahoma" w:cs="Tahoma"/>
                <w:i/>
                <w:color w:val="00B050"/>
                <w:sz w:val="24"/>
                <w:szCs w:val="24"/>
              </w:rPr>
              <w:t>*Allow Public Comment</w:t>
            </w:r>
          </w:p>
        </w:tc>
        <w:tc>
          <w:tcPr>
            <w:tcW w:w="3792" w:type="dxa"/>
          </w:tcPr>
          <w:p w:rsidR="00BA1C8D" w:rsidRPr="00C701CD" w:rsidRDefault="00BA1C8D" w:rsidP="00BA1C8D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C701CD">
              <w:rPr>
                <w:rFonts w:ascii="Tahoma" w:hAnsi="Tahoma" w:cs="Tahoma"/>
                <w:sz w:val="24"/>
                <w:szCs w:val="24"/>
              </w:rPr>
              <w:t>Budget Feedback Meeting</w:t>
            </w:r>
          </w:p>
        </w:tc>
      </w:tr>
      <w:tr w:rsidR="00BA1C8D" w:rsidRPr="00C701CD" w:rsidTr="009024D9">
        <w:trPr>
          <w:trHeight w:val="1005"/>
          <w:jc w:val="center"/>
        </w:trPr>
        <w:tc>
          <w:tcPr>
            <w:tcW w:w="2497" w:type="dxa"/>
          </w:tcPr>
          <w:p w:rsidR="00BA1C8D" w:rsidRPr="009024D9" w:rsidRDefault="00A4728D" w:rsidP="00BA1C8D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9024D9">
              <w:rPr>
                <w:rFonts w:ascii="Tahoma" w:hAnsi="Tahoma" w:cs="Tahoma"/>
                <w:b/>
                <w:sz w:val="24"/>
                <w:szCs w:val="24"/>
              </w:rPr>
              <w:t>6&amp;7</w:t>
            </w:r>
          </w:p>
          <w:p w:rsidR="00A4728D" w:rsidRPr="00C701CD" w:rsidRDefault="00A4728D" w:rsidP="00BA1C8D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C701CD">
              <w:rPr>
                <w:rFonts w:ascii="Tahoma" w:hAnsi="Tahoma" w:cs="Tahoma"/>
                <w:sz w:val="24"/>
                <w:szCs w:val="24"/>
              </w:rPr>
              <w:t>February/March</w:t>
            </w:r>
          </w:p>
        </w:tc>
        <w:tc>
          <w:tcPr>
            <w:tcW w:w="2368" w:type="dxa"/>
          </w:tcPr>
          <w:p w:rsidR="00BA1C8D" w:rsidRPr="00C701CD" w:rsidRDefault="00C701CD" w:rsidP="00BA1C8D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C701CD">
              <w:rPr>
                <w:rFonts w:ascii="Tahoma" w:hAnsi="Tahoma" w:cs="Tahoma"/>
                <w:sz w:val="24"/>
                <w:szCs w:val="24"/>
              </w:rPr>
              <w:t xml:space="preserve">Thursday </w:t>
            </w:r>
          </w:p>
          <w:p w:rsidR="00C701CD" w:rsidRDefault="00C701CD" w:rsidP="00BA1C8D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C701CD">
              <w:rPr>
                <w:rFonts w:ascii="Tahoma" w:hAnsi="Tahoma" w:cs="Tahoma"/>
                <w:sz w:val="24"/>
                <w:szCs w:val="24"/>
              </w:rPr>
              <w:t>February 28, 2019</w:t>
            </w:r>
          </w:p>
          <w:p w:rsidR="00A51ABA" w:rsidRPr="00A51ABA" w:rsidRDefault="00A51ABA" w:rsidP="00BA1C8D">
            <w:pPr>
              <w:jc w:val="center"/>
              <w:rPr>
                <w:rFonts w:ascii="Tahoma" w:hAnsi="Tahoma" w:cs="Tahoma"/>
                <w:i/>
                <w:sz w:val="24"/>
                <w:szCs w:val="24"/>
              </w:rPr>
            </w:pPr>
            <w:r w:rsidRPr="00A51ABA">
              <w:rPr>
                <w:rFonts w:ascii="Tahoma" w:hAnsi="Tahoma" w:cs="Tahoma"/>
                <w:i/>
                <w:color w:val="00B050"/>
                <w:sz w:val="24"/>
                <w:szCs w:val="24"/>
              </w:rPr>
              <w:t>*Allow Public Comment</w:t>
            </w:r>
          </w:p>
        </w:tc>
        <w:tc>
          <w:tcPr>
            <w:tcW w:w="3792" w:type="dxa"/>
          </w:tcPr>
          <w:p w:rsidR="00C701CD" w:rsidRDefault="00A4728D" w:rsidP="00BA1C8D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C701CD">
              <w:rPr>
                <w:rFonts w:ascii="Tahoma" w:hAnsi="Tahoma" w:cs="Tahoma"/>
                <w:sz w:val="24"/>
                <w:szCs w:val="24"/>
              </w:rPr>
              <w:t xml:space="preserve">Data Update; </w:t>
            </w:r>
          </w:p>
          <w:p w:rsidR="00BA1C8D" w:rsidRPr="00C701CD" w:rsidRDefault="00A4728D" w:rsidP="00BA1C8D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C701CD">
              <w:rPr>
                <w:rFonts w:ascii="Tahoma" w:hAnsi="Tahoma" w:cs="Tahoma"/>
                <w:sz w:val="24"/>
                <w:szCs w:val="24"/>
              </w:rPr>
              <w:t>Budget Approval Meeting</w:t>
            </w:r>
          </w:p>
        </w:tc>
      </w:tr>
      <w:tr w:rsidR="00BA1C8D" w:rsidRPr="00C701CD" w:rsidTr="009024D9">
        <w:trPr>
          <w:trHeight w:val="1005"/>
          <w:jc w:val="center"/>
        </w:trPr>
        <w:tc>
          <w:tcPr>
            <w:tcW w:w="2497" w:type="dxa"/>
          </w:tcPr>
          <w:p w:rsidR="00BA1C8D" w:rsidRPr="009024D9" w:rsidRDefault="00A4728D" w:rsidP="00BA1C8D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9024D9">
              <w:rPr>
                <w:rFonts w:ascii="Tahoma" w:hAnsi="Tahoma" w:cs="Tahoma"/>
                <w:b/>
                <w:sz w:val="24"/>
                <w:szCs w:val="24"/>
              </w:rPr>
              <w:t>8</w:t>
            </w:r>
          </w:p>
          <w:p w:rsidR="00A4728D" w:rsidRPr="00C701CD" w:rsidRDefault="00A4728D" w:rsidP="00BA1C8D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C701CD">
              <w:rPr>
                <w:rFonts w:ascii="Tahoma" w:hAnsi="Tahoma" w:cs="Tahoma"/>
                <w:sz w:val="24"/>
                <w:szCs w:val="24"/>
              </w:rPr>
              <w:t>April/May</w:t>
            </w:r>
          </w:p>
        </w:tc>
        <w:tc>
          <w:tcPr>
            <w:tcW w:w="2368" w:type="dxa"/>
          </w:tcPr>
          <w:p w:rsidR="00BA1C8D" w:rsidRPr="00C701CD" w:rsidRDefault="00C701CD" w:rsidP="00BA1C8D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C701CD">
              <w:rPr>
                <w:rFonts w:ascii="Tahoma" w:hAnsi="Tahoma" w:cs="Tahoma"/>
                <w:sz w:val="24"/>
                <w:szCs w:val="24"/>
              </w:rPr>
              <w:t>Thursday</w:t>
            </w:r>
          </w:p>
          <w:p w:rsidR="00C701CD" w:rsidRDefault="00C701CD" w:rsidP="00BA1C8D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C701CD">
              <w:rPr>
                <w:rFonts w:ascii="Tahoma" w:hAnsi="Tahoma" w:cs="Tahoma"/>
                <w:sz w:val="24"/>
                <w:szCs w:val="24"/>
              </w:rPr>
              <w:t>April 25, 2019</w:t>
            </w:r>
          </w:p>
          <w:p w:rsidR="00A51ABA" w:rsidRPr="00A51ABA" w:rsidRDefault="00A51ABA" w:rsidP="00BA1C8D">
            <w:pPr>
              <w:jc w:val="center"/>
              <w:rPr>
                <w:rFonts w:ascii="Tahoma" w:hAnsi="Tahoma" w:cs="Tahoma"/>
                <w:i/>
                <w:sz w:val="24"/>
                <w:szCs w:val="24"/>
              </w:rPr>
            </w:pPr>
            <w:r w:rsidRPr="00A51ABA">
              <w:rPr>
                <w:rFonts w:ascii="Tahoma" w:hAnsi="Tahoma" w:cs="Tahoma"/>
                <w:i/>
                <w:color w:val="00B050"/>
                <w:sz w:val="24"/>
                <w:szCs w:val="24"/>
              </w:rPr>
              <w:t>*Allow Public Comment</w:t>
            </w:r>
          </w:p>
        </w:tc>
        <w:tc>
          <w:tcPr>
            <w:tcW w:w="3792" w:type="dxa"/>
          </w:tcPr>
          <w:p w:rsidR="00A4728D" w:rsidRPr="00C701CD" w:rsidRDefault="00A4728D" w:rsidP="00BA1C8D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C701CD">
              <w:rPr>
                <w:rFonts w:ascii="Tahoma" w:hAnsi="Tahoma" w:cs="Tahoma"/>
                <w:sz w:val="24"/>
                <w:szCs w:val="24"/>
              </w:rPr>
              <w:t xml:space="preserve">Year-End Closeout; </w:t>
            </w:r>
          </w:p>
          <w:p w:rsidR="00BA1C8D" w:rsidRPr="00C701CD" w:rsidRDefault="00A4728D" w:rsidP="00BA1C8D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C701CD">
              <w:rPr>
                <w:rFonts w:ascii="Tahoma" w:hAnsi="Tahoma" w:cs="Tahoma"/>
                <w:sz w:val="24"/>
                <w:szCs w:val="24"/>
              </w:rPr>
              <w:t>Principal and Team Assessment</w:t>
            </w:r>
          </w:p>
        </w:tc>
      </w:tr>
    </w:tbl>
    <w:p w:rsidR="00BA1C8D" w:rsidRDefault="00BA1C8D" w:rsidP="00BA1C8D">
      <w:pPr>
        <w:jc w:val="center"/>
        <w:rPr>
          <w:rFonts w:ascii="Tahoma" w:hAnsi="Tahoma" w:cs="Tahoma"/>
          <w:sz w:val="24"/>
          <w:szCs w:val="24"/>
        </w:rPr>
      </w:pPr>
    </w:p>
    <w:p w:rsidR="00C701CD" w:rsidRDefault="00C701CD" w:rsidP="00BA1C8D">
      <w:pPr>
        <w:jc w:val="center"/>
        <w:rPr>
          <w:rFonts w:ascii="Tahoma" w:hAnsi="Tahoma" w:cs="Tahoma"/>
          <w:sz w:val="24"/>
          <w:szCs w:val="24"/>
        </w:rPr>
      </w:pPr>
    </w:p>
    <w:p w:rsidR="00C701CD" w:rsidRPr="009024D9" w:rsidRDefault="00C701CD" w:rsidP="00BA1C8D">
      <w:pPr>
        <w:jc w:val="center"/>
        <w:rPr>
          <w:rFonts w:ascii="Tahoma" w:hAnsi="Tahoma" w:cs="Tahoma"/>
          <w:b/>
          <w:sz w:val="24"/>
          <w:szCs w:val="24"/>
        </w:rPr>
      </w:pPr>
      <w:r w:rsidRPr="009024D9">
        <w:rPr>
          <w:rFonts w:ascii="Tahoma" w:hAnsi="Tahoma" w:cs="Tahoma"/>
          <w:b/>
          <w:sz w:val="24"/>
          <w:szCs w:val="24"/>
        </w:rPr>
        <w:t>Meeting Times:  3:30 p.m.</w:t>
      </w:r>
    </w:p>
    <w:p w:rsidR="00C701CD" w:rsidRPr="00C701CD" w:rsidRDefault="00C701CD" w:rsidP="00BA1C8D">
      <w:pPr>
        <w:jc w:val="center"/>
        <w:rPr>
          <w:rFonts w:ascii="Tahoma" w:hAnsi="Tahoma" w:cs="Tahoma"/>
          <w:sz w:val="24"/>
          <w:szCs w:val="24"/>
        </w:rPr>
      </w:pPr>
      <w:r w:rsidRPr="009024D9">
        <w:rPr>
          <w:rFonts w:ascii="Tahoma" w:hAnsi="Tahoma" w:cs="Tahoma"/>
          <w:b/>
          <w:sz w:val="24"/>
          <w:szCs w:val="24"/>
        </w:rPr>
        <w:t>Location:  Miles Media Center</w:t>
      </w:r>
    </w:p>
    <w:sectPr w:rsidR="00C701CD" w:rsidRPr="00C701CD" w:rsidSect="009024D9">
      <w:pgSz w:w="12240" w:h="15840"/>
      <w:pgMar w:top="1440" w:right="1440" w:bottom="1440" w:left="144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C8D"/>
    <w:rsid w:val="006F7CA1"/>
    <w:rsid w:val="007A0FB2"/>
    <w:rsid w:val="009024D9"/>
    <w:rsid w:val="00A4728D"/>
    <w:rsid w:val="00A51ABA"/>
    <w:rsid w:val="00BA1C8D"/>
    <w:rsid w:val="00BB7001"/>
    <w:rsid w:val="00C70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E216DC-4133-4672-BB1F-B26F3A458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A1C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Atlanta Public Schools</Company>
  <LinksUpToDate>false</LinksUpToDate>
  <CharactersWithSpaces>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Miles, Keisha</dc:creator>
  <cp:keywords/>
  <dc:description/>
  <cp:lastModifiedBy>Miles, Keisha</cp:lastModifiedBy>
  <cp:revision>3</cp:revision>
  <dcterms:created xsi:type="dcterms:W3CDTF">2018-08-02T15:04:00Z</dcterms:created>
  <dcterms:modified xsi:type="dcterms:W3CDTF">2019-01-14T13:49:00Z</dcterms:modified>
</cp:coreProperties>
</file>